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41D" w:rsidRPr="00435103" w:rsidRDefault="0083341D" w:rsidP="00435103">
      <w:pPr>
        <w:spacing w:after="0"/>
        <w:jc w:val="center"/>
        <w:rPr>
          <w:b/>
          <w:sz w:val="28"/>
          <w:szCs w:val="28"/>
        </w:rPr>
      </w:pPr>
      <w:smartTag w:uri="urn:schemas-microsoft-com:office:smarttags" w:element="place">
        <w:smartTag w:uri="urn:schemas-microsoft-com:office:smarttags" w:element="PlaceName">
          <w:r w:rsidRPr="00435103">
            <w:rPr>
              <w:b/>
              <w:sz w:val="28"/>
              <w:szCs w:val="28"/>
            </w:rPr>
            <w:t>Lockport</w:t>
          </w:r>
        </w:smartTag>
        <w:r w:rsidRPr="00435103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435103">
            <w:rPr>
              <w:b/>
              <w:sz w:val="28"/>
              <w:szCs w:val="28"/>
            </w:rPr>
            <w:t>City</w:t>
          </w:r>
        </w:smartTag>
        <w:r w:rsidRPr="00435103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435103">
            <w:rPr>
              <w:b/>
              <w:sz w:val="28"/>
              <w:szCs w:val="28"/>
            </w:rPr>
            <w:t>School District</w:t>
          </w:r>
        </w:smartTag>
      </w:smartTag>
    </w:p>
    <w:p w:rsidR="0083341D" w:rsidRPr="00435103" w:rsidRDefault="0083341D" w:rsidP="0043510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Grade 4</w:t>
      </w:r>
      <w:r w:rsidRPr="00435103">
        <w:rPr>
          <w:b/>
          <w:sz w:val="28"/>
          <w:szCs w:val="28"/>
        </w:rPr>
        <w:t xml:space="preserve"> Process-Driven Culminating Task for </w:t>
      </w:r>
      <w:r>
        <w:rPr>
          <w:b/>
          <w:sz w:val="28"/>
          <w:szCs w:val="28"/>
        </w:rPr>
        <w:t>Unit 3</w:t>
      </w:r>
      <w:r w:rsidRPr="00435103">
        <w:rPr>
          <w:b/>
          <w:sz w:val="28"/>
          <w:szCs w:val="28"/>
        </w:rPr>
        <w:t xml:space="preserve"> Aligned Rubric</w:t>
      </w:r>
    </w:p>
    <w:p w:rsidR="0083341D" w:rsidRPr="002C20B9" w:rsidRDefault="0083341D" w:rsidP="001F34BC">
      <w:pPr>
        <w:spacing w:after="0"/>
        <w:jc w:val="center"/>
        <w:rPr>
          <w:b/>
          <w:sz w:val="28"/>
          <w:szCs w:val="28"/>
        </w:rPr>
      </w:pPr>
    </w:p>
    <w:p w:rsidR="0083341D" w:rsidRDefault="0083341D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83341D" w:rsidRPr="002C20B9" w:rsidRDefault="0083341D" w:rsidP="002C20B9">
      <w:pPr>
        <w:rPr>
          <w:b/>
          <w:sz w:val="28"/>
          <w:szCs w:val="28"/>
        </w:rPr>
      </w:pPr>
      <w:r w:rsidRPr="005D5D64">
        <w:rPr>
          <w:sz w:val="24"/>
          <w:szCs w:val="24"/>
        </w:rPr>
        <w:t>Compare/Contrast</w:t>
      </w:r>
      <w:r>
        <w:rPr>
          <w:sz w:val="24"/>
          <w:szCs w:val="24"/>
        </w:rPr>
        <w:t xml:space="preserve"> different accounts of the Civil Rights Movement and u</w:t>
      </w:r>
      <w:r w:rsidRPr="009261E5">
        <w:rPr>
          <w:sz w:val="24"/>
          <w:szCs w:val="24"/>
        </w:rPr>
        <w:t>se what was learned from text to develop and support an opinion on how lessons learned from this movement are seen and applied in our community</w:t>
      </w:r>
      <w:r>
        <w:rPr>
          <w:sz w:val="24"/>
          <w:szCs w:val="24"/>
        </w:rPr>
        <w:t>.</w:t>
      </w:r>
    </w:p>
    <w:p w:rsidR="0083341D" w:rsidRPr="00435103" w:rsidRDefault="0083341D" w:rsidP="00435103">
      <w:pPr>
        <w:tabs>
          <w:tab w:val="left" w:pos="4935"/>
        </w:tabs>
        <w:rPr>
          <w:b/>
          <w:sz w:val="28"/>
          <w:szCs w:val="28"/>
        </w:rPr>
      </w:pPr>
      <w:r w:rsidRPr="00435103">
        <w:rPr>
          <w:b/>
          <w:sz w:val="28"/>
          <w:szCs w:val="28"/>
        </w:rPr>
        <w:t>Successful writers will demonstrate:</w:t>
      </w:r>
      <w:r w:rsidRPr="00435103">
        <w:rPr>
          <w:b/>
          <w:sz w:val="28"/>
          <w:szCs w:val="28"/>
        </w:rPr>
        <w:tab/>
      </w:r>
    </w:p>
    <w:p w:rsidR="0083341D" w:rsidRDefault="0083341D" w:rsidP="002E4517">
      <w:pPr>
        <w:ind w:left="1530"/>
        <w:contextualSpacing/>
        <w:rPr>
          <w:sz w:val="28"/>
          <w:szCs w:val="28"/>
        </w:rPr>
      </w:pPr>
    </w:p>
    <w:p w:rsidR="0083341D" w:rsidRPr="00275AD5" w:rsidRDefault="0083341D" w:rsidP="00275AD5">
      <w:pPr>
        <w:spacing w:after="0"/>
        <w:contextualSpacing/>
        <w:rPr>
          <w:b/>
          <w:sz w:val="28"/>
          <w:szCs w:val="28"/>
        </w:rPr>
      </w:pPr>
      <w:r w:rsidRPr="00275AD5">
        <w:rPr>
          <w:sz w:val="28"/>
          <w:szCs w:val="28"/>
        </w:rPr>
        <w:t>Write opinion pieces on topics or texts, supporting a point of view with reasons, and information.</w:t>
      </w:r>
      <w:r w:rsidRPr="00275AD5">
        <w:rPr>
          <w:b/>
          <w:sz w:val="28"/>
          <w:szCs w:val="28"/>
        </w:rPr>
        <w:t>(W.4.1 a-d)</w:t>
      </w:r>
    </w:p>
    <w:p w:rsidR="0083341D" w:rsidRPr="00275AD5" w:rsidRDefault="0083341D" w:rsidP="00275AD5">
      <w:pPr>
        <w:numPr>
          <w:ilvl w:val="0"/>
          <w:numId w:val="6"/>
        </w:numPr>
        <w:spacing w:after="0"/>
        <w:contextualSpacing/>
        <w:rPr>
          <w:sz w:val="28"/>
          <w:szCs w:val="28"/>
        </w:rPr>
      </w:pPr>
      <w:r w:rsidRPr="00275AD5">
        <w:rPr>
          <w:sz w:val="28"/>
          <w:szCs w:val="28"/>
        </w:rPr>
        <w:t>Introduce a topic or text clearly, state an opinion, and create an organizational structure in which related ideas or grouped to support the writer</w:t>
      </w:r>
      <w:r>
        <w:rPr>
          <w:sz w:val="28"/>
          <w:szCs w:val="28"/>
        </w:rPr>
        <w:t>’</w:t>
      </w:r>
      <w:r w:rsidRPr="00275AD5">
        <w:rPr>
          <w:sz w:val="28"/>
          <w:szCs w:val="28"/>
        </w:rPr>
        <w:t>s purpose.</w:t>
      </w:r>
    </w:p>
    <w:p w:rsidR="0083341D" w:rsidRPr="00275AD5" w:rsidRDefault="0083341D" w:rsidP="00275AD5">
      <w:pPr>
        <w:numPr>
          <w:ilvl w:val="0"/>
          <w:numId w:val="6"/>
        </w:numPr>
        <w:spacing w:after="0"/>
        <w:contextualSpacing/>
        <w:rPr>
          <w:sz w:val="28"/>
          <w:szCs w:val="28"/>
        </w:rPr>
      </w:pPr>
      <w:r w:rsidRPr="00275AD5">
        <w:rPr>
          <w:sz w:val="28"/>
          <w:szCs w:val="28"/>
        </w:rPr>
        <w:t>Provide reasons that are supported by facts and details.</w:t>
      </w:r>
    </w:p>
    <w:p w:rsidR="0083341D" w:rsidRPr="00275AD5" w:rsidRDefault="0083341D" w:rsidP="00275AD5">
      <w:pPr>
        <w:numPr>
          <w:ilvl w:val="0"/>
          <w:numId w:val="6"/>
        </w:numPr>
        <w:spacing w:after="0"/>
        <w:contextualSpacing/>
        <w:rPr>
          <w:sz w:val="28"/>
          <w:szCs w:val="28"/>
        </w:rPr>
      </w:pPr>
      <w:r w:rsidRPr="00275AD5">
        <w:rPr>
          <w:sz w:val="28"/>
          <w:szCs w:val="28"/>
        </w:rPr>
        <w:t xml:space="preserve">Link opinion and reasons using words and phrases (e.g., </w:t>
      </w:r>
      <w:r w:rsidRPr="00275AD5">
        <w:rPr>
          <w:i/>
          <w:sz w:val="28"/>
          <w:szCs w:val="28"/>
        </w:rPr>
        <w:t>for instance, in order to, in</w:t>
      </w:r>
      <w:r w:rsidRPr="00275AD5">
        <w:rPr>
          <w:sz w:val="28"/>
          <w:szCs w:val="28"/>
        </w:rPr>
        <w:t xml:space="preserve"> </w:t>
      </w:r>
      <w:r w:rsidRPr="00275AD5">
        <w:rPr>
          <w:i/>
          <w:sz w:val="28"/>
          <w:szCs w:val="28"/>
        </w:rPr>
        <w:t>addition</w:t>
      </w:r>
      <w:r w:rsidRPr="00275AD5">
        <w:rPr>
          <w:sz w:val="28"/>
          <w:szCs w:val="28"/>
        </w:rPr>
        <w:t>).</w:t>
      </w:r>
    </w:p>
    <w:p w:rsidR="0083341D" w:rsidRPr="00275AD5" w:rsidRDefault="0083341D" w:rsidP="00275AD5">
      <w:pPr>
        <w:numPr>
          <w:ilvl w:val="0"/>
          <w:numId w:val="6"/>
        </w:numPr>
        <w:spacing w:after="0"/>
        <w:contextualSpacing/>
        <w:rPr>
          <w:sz w:val="28"/>
          <w:szCs w:val="28"/>
        </w:rPr>
      </w:pPr>
      <w:r w:rsidRPr="00275AD5">
        <w:rPr>
          <w:sz w:val="28"/>
          <w:szCs w:val="28"/>
        </w:rPr>
        <w:t>Provide a concluding statement or section related to the opinion presented.</w:t>
      </w:r>
    </w:p>
    <w:p w:rsidR="0083341D" w:rsidRDefault="0083341D" w:rsidP="0096007D">
      <w:pPr>
        <w:contextualSpacing/>
        <w:rPr>
          <w:sz w:val="28"/>
          <w:szCs w:val="28"/>
        </w:rPr>
      </w:pPr>
    </w:p>
    <w:p w:rsidR="0083341D" w:rsidRPr="006B1EA9" w:rsidRDefault="0083341D" w:rsidP="0096007D">
      <w:pPr>
        <w:spacing w:after="0"/>
        <w:contextualSpacing/>
        <w:rPr>
          <w:sz w:val="28"/>
          <w:szCs w:val="28"/>
        </w:rPr>
      </w:pPr>
      <w:r w:rsidRPr="0096007D">
        <w:rPr>
          <w:sz w:val="28"/>
          <w:szCs w:val="28"/>
        </w:rPr>
        <w:t xml:space="preserve">Produce clear and coherent writing in which the development and organization are appropriate to task, purpose, and audience. </w:t>
      </w:r>
      <w:r w:rsidRPr="0096007D">
        <w:rPr>
          <w:b/>
          <w:sz w:val="28"/>
          <w:szCs w:val="28"/>
        </w:rPr>
        <w:t>(W.4.4)</w:t>
      </w:r>
    </w:p>
    <w:p w:rsidR="0083341D" w:rsidRPr="002C1663" w:rsidRDefault="0083341D" w:rsidP="0096007D">
      <w:pPr>
        <w:spacing w:after="0"/>
        <w:contextualSpacing/>
        <w:rPr>
          <w:sz w:val="28"/>
          <w:szCs w:val="28"/>
        </w:rPr>
      </w:pPr>
    </w:p>
    <w:p w:rsidR="0083341D" w:rsidRDefault="0083341D" w:rsidP="0096007D">
      <w:pPr>
        <w:spacing w:after="0"/>
        <w:contextualSpacing/>
        <w:rPr>
          <w:b/>
          <w:sz w:val="28"/>
          <w:szCs w:val="28"/>
        </w:rPr>
      </w:pPr>
      <w:r w:rsidRPr="0096007D">
        <w:rPr>
          <w:sz w:val="28"/>
          <w:szCs w:val="28"/>
        </w:rPr>
        <w:t xml:space="preserve">With guidance and support from peers and adults, develop and strengthen writing as needed by planning, revising, and editing </w:t>
      </w:r>
      <w:r w:rsidRPr="0096007D">
        <w:rPr>
          <w:b/>
          <w:sz w:val="28"/>
          <w:szCs w:val="28"/>
        </w:rPr>
        <w:t>(W.4.5)</w:t>
      </w:r>
    </w:p>
    <w:p w:rsidR="0083341D" w:rsidRDefault="0083341D" w:rsidP="0096007D">
      <w:pPr>
        <w:spacing w:after="0"/>
        <w:contextualSpacing/>
        <w:rPr>
          <w:b/>
          <w:sz w:val="28"/>
          <w:szCs w:val="28"/>
        </w:rPr>
      </w:pPr>
    </w:p>
    <w:p w:rsidR="0083341D" w:rsidRDefault="0083341D" w:rsidP="0096007D">
      <w:pPr>
        <w:spacing w:after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Recall relevant information from experiences or </w:t>
      </w:r>
      <w:r w:rsidRPr="0096007D">
        <w:rPr>
          <w:sz w:val="28"/>
          <w:szCs w:val="28"/>
          <w:u w:val="single"/>
        </w:rPr>
        <w:t>gather relevant information from print and digital sources; take notes and categorize information</w:t>
      </w:r>
      <w:r w:rsidRPr="0096007D">
        <w:rPr>
          <w:sz w:val="28"/>
          <w:szCs w:val="28"/>
        </w:rPr>
        <w:t>,</w:t>
      </w:r>
      <w:r>
        <w:rPr>
          <w:sz w:val="28"/>
          <w:szCs w:val="28"/>
        </w:rPr>
        <w:t xml:space="preserve"> and provide a list of sources </w:t>
      </w:r>
      <w:r>
        <w:rPr>
          <w:b/>
          <w:sz w:val="28"/>
          <w:szCs w:val="28"/>
        </w:rPr>
        <w:t xml:space="preserve">(W.4.8). </w:t>
      </w:r>
    </w:p>
    <w:p w:rsidR="0083341D" w:rsidRDefault="0083341D" w:rsidP="0096007D">
      <w:pPr>
        <w:spacing w:after="0"/>
        <w:contextualSpacing/>
        <w:rPr>
          <w:b/>
          <w:sz w:val="28"/>
          <w:szCs w:val="28"/>
        </w:rPr>
      </w:pPr>
    </w:p>
    <w:p w:rsidR="0083341D" w:rsidRDefault="0083341D" w:rsidP="0096007D">
      <w:pPr>
        <w:spacing w:after="0"/>
        <w:rPr>
          <w:sz w:val="28"/>
          <w:szCs w:val="28"/>
        </w:rPr>
      </w:pPr>
    </w:p>
    <w:p w:rsidR="0083341D" w:rsidRDefault="0083341D" w:rsidP="0096007D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Name:___________________________________________________________Grade:____________________Teacher:______________________</w:t>
      </w:r>
    </w:p>
    <w:p w:rsidR="0083341D" w:rsidRDefault="0083341D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48"/>
        <w:gridCol w:w="4848"/>
        <w:gridCol w:w="4848"/>
      </w:tblGrid>
      <w:tr w:rsidR="0083341D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83341D" w:rsidRPr="007F2D24" w:rsidRDefault="0083341D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IDEAS</w:t>
            </w:r>
          </w:p>
        </w:tc>
        <w:tc>
          <w:tcPr>
            <w:tcW w:w="4848" w:type="dxa"/>
            <w:shd w:val="clear" w:color="auto" w:fill="C6D9F1"/>
          </w:tcPr>
          <w:p w:rsidR="0083341D" w:rsidRPr="007F2D24" w:rsidRDefault="0083341D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83341D" w:rsidRPr="007F2D24" w:rsidRDefault="0083341D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ORGANIZATION</w:t>
            </w:r>
          </w:p>
        </w:tc>
      </w:tr>
      <w:tr w:rsidR="0083341D" w:rsidRPr="007F2D24" w:rsidTr="007F2D24">
        <w:trPr>
          <w:trHeight w:val="2843"/>
        </w:trPr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My writing is fascinating. It sparks my readers’ curiosities.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 xml:space="preserve">My message is meaningful and focused. 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I show rather than tell.</w:t>
            </w:r>
          </w:p>
        </w:tc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83341D" w:rsidRPr="007F2D24" w:rsidRDefault="0083341D" w:rsidP="007F2D24">
            <w:pPr>
              <w:spacing w:after="0" w:line="240" w:lineRule="auto"/>
            </w:pPr>
            <w:r>
              <w:t>I know my stuff. People can trust what I am saying because I sound like an expert on this topic.</w:t>
            </w:r>
            <w:r w:rsidRPr="007F2D24">
              <w:t xml:space="preserve"> </w:t>
            </w:r>
          </w:p>
        </w:tc>
        <w:tc>
          <w:tcPr>
            <w:tcW w:w="4848" w:type="dxa"/>
          </w:tcPr>
          <w:p w:rsidR="0083341D" w:rsidRDefault="0083341D" w:rsidP="00435103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83341D" w:rsidRPr="00435103" w:rsidRDefault="0083341D" w:rsidP="00435103">
            <w:pPr>
              <w:spacing w:after="0" w:line="240" w:lineRule="auto"/>
              <w:rPr>
                <w:b/>
              </w:rPr>
            </w:pPr>
            <w:r>
              <w:t>My opinion is clearly stated. I use lots of details and examples to support my opinion. I provide a concluding statement related to my opinion.</w:t>
            </w:r>
          </w:p>
          <w:p w:rsidR="0083341D" w:rsidRPr="00435103" w:rsidRDefault="0083341D" w:rsidP="00435103">
            <w:pPr>
              <w:spacing w:after="0" w:line="240" w:lineRule="auto"/>
            </w:pPr>
          </w:p>
          <w:p w:rsidR="0083341D" w:rsidRPr="007F2D24" w:rsidRDefault="0083341D" w:rsidP="00435103">
            <w:pPr>
              <w:spacing w:after="0" w:line="240" w:lineRule="auto"/>
            </w:pPr>
          </w:p>
        </w:tc>
      </w:tr>
      <w:tr w:rsidR="0083341D" w:rsidRPr="007F2D24" w:rsidTr="007F2D24">
        <w:trPr>
          <w:trHeight w:val="2960"/>
        </w:trPr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My writing is descriptive. It provides details about my topic.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My message is taking shape, but I’m still not completely clear about what it might be.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I tell rather than show.</w:t>
            </w:r>
          </w:p>
        </w:tc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83341D" w:rsidRPr="007F2D24" w:rsidRDefault="0083341D" w:rsidP="007F2D24">
            <w:pPr>
              <w:spacing w:after="0" w:line="240" w:lineRule="auto"/>
            </w:pPr>
            <w:r>
              <w:t xml:space="preserve">I know a lot about this topic. </w:t>
            </w:r>
            <w:r w:rsidRPr="007F2D24">
              <w:t xml:space="preserve"> </w:t>
            </w:r>
            <w:r>
              <w:t>People can learn some important things from me. I sound like I’ve been learning a lot.</w:t>
            </w:r>
          </w:p>
        </w:tc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83341D" w:rsidRPr="007F2D24" w:rsidRDefault="0083341D" w:rsidP="007F2D24">
            <w:pPr>
              <w:spacing w:after="0" w:line="240" w:lineRule="auto"/>
            </w:pPr>
            <w:r>
              <w:t xml:space="preserve">My opinion is developing. I use some details and examples to support my opinion, but they don’t always support what I’ve written. I provide a concluding statement that may or may not support my opinion. </w:t>
            </w:r>
          </w:p>
        </w:tc>
      </w:tr>
      <w:tr w:rsidR="0083341D" w:rsidRPr="007F2D24" w:rsidTr="007F2D24">
        <w:trPr>
          <w:trHeight w:val="2685"/>
        </w:trPr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My writing is vague. I don’t know enough about my topic yet.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My message is confusing. I’m still thinking-aloud on paper.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Missing details make it hard for my reader to picture what I’m saying.</w:t>
            </w:r>
          </w:p>
        </w:tc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83341D" w:rsidRPr="007F2D24" w:rsidRDefault="0083341D" w:rsidP="007F2D24">
            <w:pPr>
              <w:spacing w:after="0" w:line="240" w:lineRule="auto"/>
            </w:pPr>
            <w:r>
              <w:t>I am still learning about this topic. I’m not ready to teach others just yet.</w:t>
            </w:r>
          </w:p>
        </w:tc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My writing lacks organization. It’s confusing.</w:t>
            </w:r>
          </w:p>
          <w:p w:rsidR="0083341D" w:rsidRPr="007F2D24" w:rsidRDefault="0083341D" w:rsidP="007F2D24">
            <w:pPr>
              <w:spacing w:after="0" w:line="240" w:lineRule="auto"/>
            </w:pPr>
            <w:r>
              <w:t xml:space="preserve">My opinion is not clearly stated. </w:t>
            </w:r>
            <w:r w:rsidRPr="007F2D24">
              <w:t>Details are missing or out of place.</w:t>
            </w:r>
            <w:r>
              <w:t xml:space="preserve"> I am missing a concluding statement. 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</w:tc>
      </w:tr>
    </w:tbl>
    <w:p w:rsidR="0083341D" w:rsidRDefault="0083341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48"/>
        <w:gridCol w:w="4848"/>
        <w:gridCol w:w="4848"/>
      </w:tblGrid>
      <w:tr w:rsidR="0083341D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83341D" w:rsidRPr="007F2D24" w:rsidRDefault="0083341D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83341D" w:rsidRPr="007F2D24" w:rsidRDefault="0083341D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83341D" w:rsidRPr="007F2D24" w:rsidRDefault="0083341D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CONVENTIONS</w:t>
            </w:r>
          </w:p>
        </w:tc>
      </w:tr>
      <w:tr w:rsidR="0083341D" w:rsidRPr="007F2D24" w:rsidTr="007F2D24">
        <w:trPr>
          <w:trHeight w:val="2843"/>
        </w:trPr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My writing includes rich, precise words</w:t>
            </w:r>
            <w:r>
              <w:t>, and some of them come from the field that we studied</w:t>
            </w:r>
            <w:r w:rsidRPr="007F2D24">
              <w:t>.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 xml:space="preserve">My readers are able to see, feel, and hear exactly what I intended them to. 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My writing is meant to be read aloud. It sounds wonderful!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I vary my sentence structure on purpose. Each flows into the next, which keeps my readers interested.</w:t>
            </w: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 xml:space="preserve"> </w:t>
            </w:r>
          </w:p>
          <w:p w:rsidR="0083341D" w:rsidRPr="007F2D24" w:rsidRDefault="0083341D" w:rsidP="007F2D24">
            <w:pPr>
              <w:spacing w:after="0" w:line="240" w:lineRule="auto"/>
            </w:pPr>
            <w:r>
              <w:t>I use a variety of transitions and transitional phrases.</w:t>
            </w:r>
          </w:p>
        </w:tc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83341D" w:rsidRDefault="0083341D" w:rsidP="007F2D24">
            <w:pPr>
              <w:spacing w:after="0" w:line="240" w:lineRule="auto"/>
            </w:pPr>
            <w:r w:rsidRPr="007F2D24">
              <w:t>My writing is nearly free of all errors in spelling, punctuation, and mechanics.</w:t>
            </w:r>
          </w:p>
          <w:p w:rsidR="0083341D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</w:p>
        </w:tc>
      </w:tr>
      <w:tr w:rsidR="0083341D" w:rsidRPr="007F2D24" w:rsidTr="007F2D24">
        <w:trPr>
          <w:trHeight w:val="2213"/>
        </w:trPr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My writing includes correct words.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 xml:space="preserve">My words may not capture my reader’s attention. They aren’t striking or specific to my purpose. 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 xml:space="preserve">My words might be over-used or too flowery. </w:t>
            </w:r>
          </w:p>
        </w:tc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My writing is predictable. When I read it aloud, it sounds like a report.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Most of my sentences follow the same pattern.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>
              <w:t>I use some transitions and transitional phrases.</w:t>
            </w:r>
          </w:p>
        </w:tc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My writing includes some errors in spelling, punctuation, or mechanics. They don’t make it hard for my reader to understand what I am trying to say, though.</w:t>
            </w:r>
          </w:p>
        </w:tc>
      </w:tr>
      <w:tr w:rsidR="0083341D" w:rsidRPr="007F2D24" w:rsidTr="007F2D24">
        <w:trPr>
          <w:trHeight w:val="2685"/>
        </w:trPr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My writing includes misused words.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My readers might struggle to understand exactly what I meant when I used certain words. Others may be so vague that my reader may not be able to see, hear, or feel anything.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I use the same words over and over again.</w:t>
            </w:r>
          </w:p>
        </w:tc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My writing is difficult to read and understand. This makes it hard to read aloud.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I have a hard time telling where sentences start and stop.  There are fragments and run-ons.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</w:p>
          <w:p w:rsidR="0083341D" w:rsidRPr="007F2D24" w:rsidRDefault="0083341D" w:rsidP="007F2D24">
            <w:pPr>
              <w:spacing w:after="0" w:line="240" w:lineRule="auto"/>
            </w:pPr>
            <w:r>
              <w:t>I need to use transitions and transitional phrases.</w:t>
            </w:r>
          </w:p>
        </w:tc>
        <w:tc>
          <w:tcPr>
            <w:tcW w:w="4848" w:type="dxa"/>
          </w:tcPr>
          <w:p w:rsidR="0083341D" w:rsidRPr="007F2D24" w:rsidRDefault="0083341D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83341D" w:rsidRPr="007F2D24" w:rsidRDefault="0083341D" w:rsidP="007F2D24">
            <w:pPr>
              <w:spacing w:after="0" w:line="240" w:lineRule="auto"/>
            </w:pPr>
            <w:r w:rsidRPr="007F2D24">
              <w:t>Spelling, punctuation, or mechanics errors make it difficult for my reader to appreciate my message.</w:t>
            </w:r>
          </w:p>
          <w:p w:rsidR="0083341D" w:rsidRPr="007F2D24" w:rsidRDefault="0083341D" w:rsidP="007F2D24">
            <w:pPr>
              <w:spacing w:after="0" w:line="240" w:lineRule="auto"/>
            </w:pPr>
          </w:p>
        </w:tc>
      </w:tr>
    </w:tbl>
    <w:p w:rsidR="0083341D" w:rsidRDefault="0083341D" w:rsidP="001F34BC">
      <w:pPr>
        <w:spacing w:after="0"/>
        <w:rPr>
          <w:b/>
        </w:rPr>
      </w:pPr>
    </w:p>
    <w:p w:rsidR="0083341D" w:rsidRDefault="0083341D" w:rsidP="001F34BC">
      <w:pPr>
        <w:spacing w:after="0"/>
        <w:rPr>
          <w:b/>
        </w:rPr>
      </w:pPr>
    </w:p>
    <w:p w:rsidR="0083341D" w:rsidRDefault="0083341D" w:rsidP="001F34BC">
      <w:pPr>
        <w:spacing w:after="0"/>
        <w:rPr>
          <w:b/>
        </w:rPr>
      </w:pPr>
    </w:p>
    <w:p w:rsidR="0083341D" w:rsidRDefault="0083341D" w:rsidP="001F34BC">
      <w:pPr>
        <w:spacing w:after="0"/>
        <w:rPr>
          <w:b/>
        </w:rPr>
      </w:pPr>
    </w:p>
    <w:p w:rsidR="0083341D" w:rsidRDefault="0083341D" w:rsidP="001F34BC">
      <w:pPr>
        <w:spacing w:after="0"/>
        <w:rPr>
          <w:b/>
        </w:rPr>
      </w:pPr>
    </w:p>
    <w:p w:rsidR="0083341D" w:rsidRDefault="0083341D" w:rsidP="002C20B9">
      <w:pPr>
        <w:spacing w:after="0"/>
        <w:ind w:left="3600"/>
        <w:rPr>
          <w:b/>
        </w:rPr>
      </w:pPr>
      <w:r w:rsidRPr="002C20B9">
        <w:rPr>
          <w:b/>
        </w:rPr>
        <w:t>EXPERIENCED___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            </w:t>
      </w:r>
      <w:r w:rsidRPr="002C20B9">
        <w:rPr>
          <w:b/>
        </w:rPr>
        <w:t xml:space="preserve"> BEGINNING___</w:t>
      </w:r>
    </w:p>
    <w:p w:rsidR="0083341D" w:rsidRPr="001F34BC" w:rsidRDefault="0083341D" w:rsidP="001F34BC">
      <w:pPr>
        <w:spacing w:after="0"/>
        <w:rPr>
          <w:b/>
        </w:rPr>
      </w:pPr>
    </w:p>
    <w:sectPr w:rsidR="0083341D" w:rsidRPr="001F34BC" w:rsidSect="00E44B87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41D" w:rsidRDefault="0083341D" w:rsidP="001F34BC">
      <w:pPr>
        <w:spacing w:after="0" w:line="240" w:lineRule="auto"/>
      </w:pPr>
      <w:r>
        <w:separator/>
      </w:r>
    </w:p>
  </w:endnote>
  <w:endnote w:type="continuationSeparator" w:id="0">
    <w:p w:rsidR="0083341D" w:rsidRDefault="0083341D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41D" w:rsidRDefault="0083341D" w:rsidP="001F34BC">
      <w:pPr>
        <w:spacing w:after="0" w:line="240" w:lineRule="auto"/>
      </w:pPr>
      <w:r>
        <w:separator/>
      </w:r>
    </w:p>
  </w:footnote>
  <w:footnote w:type="continuationSeparator" w:id="0">
    <w:p w:rsidR="0083341D" w:rsidRDefault="0083341D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41D" w:rsidRDefault="0083341D">
    <w:pPr>
      <w:pStyle w:val="Header"/>
    </w:pPr>
    <w:r>
      <w:t>DOCUMENT UR3</w:t>
    </w:r>
  </w:p>
  <w:p w:rsidR="0083341D" w:rsidRPr="00275AD5" w:rsidRDefault="0083341D" w:rsidP="00275AD5">
    <w:pPr>
      <w:spacing w:after="0"/>
      <w:rPr>
        <w:sz w:val="28"/>
        <w:szCs w:val="28"/>
      </w:rPr>
    </w:pPr>
    <w:r>
      <w:t xml:space="preserve">CCLS: </w:t>
    </w:r>
    <w:r w:rsidRPr="00275AD5">
      <w:t>RI4.3, RI4.9, W.4.1a-d, W.4.4, W.4.5, W.4.8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C611EA"/>
    <w:multiLevelType w:val="hybridMultilevel"/>
    <w:tmpl w:val="94F4DC78"/>
    <w:lvl w:ilvl="0" w:tplc="A3441338">
      <w:start w:val="1"/>
      <w:numFmt w:val="lowerLetter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2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  <w:rPr>
        <w:rFonts w:cs="Times New Roman"/>
      </w:r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517"/>
    <w:rsid w:val="000772B8"/>
    <w:rsid w:val="001A3BBE"/>
    <w:rsid w:val="001F34BC"/>
    <w:rsid w:val="00275AD5"/>
    <w:rsid w:val="002A514A"/>
    <w:rsid w:val="002C1663"/>
    <w:rsid w:val="002C20B9"/>
    <w:rsid w:val="002E4517"/>
    <w:rsid w:val="00300A3A"/>
    <w:rsid w:val="003173F2"/>
    <w:rsid w:val="00370493"/>
    <w:rsid w:val="003862ED"/>
    <w:rsid w:val="003B5283"/>
    <w:rsid w:val="003D07DE"/>
    <w:rsid w:val="00415A28"/>
    <w:rsid w:val="00435103"/>
    <w:rsid w:val="00444152"/>
    <w:rsid w:val="004877C1"/>
    <w:rsid w:val="004A04F1"/>
    <w:rsid w:val="004A68CE"/>
    <w:rsid w:val="004B0E1C"/>
    <w:rsid w:val="004B2A98"/>
    <w:rsid w:val="00530CA8"/>
    <w:rsid w:val="005D5D64"/>
    <w:rsid w:val="005E4E45"/>
    <w:rsid w:val="006B1EA9"/>
    <w:rsid w:val="006D6142"/>
    <w:rsid w:val="00722E6F"/>
    <w:rsid w:val="007747AF"/>
    <w:rsid w:val="007F2D24"/>
    <w:rsid w:val="0083341D"/>
    <w:rsid w:val="008521C3"/>
    <w:rsid w:val="008728DE"/>
    <w:rsid w:val="008C0ABA"/>
    <w:rsid w:val="009261E5"/>
    <w:rsid w:val="00955536"/>
    <w:rsid w:val="0096007D"/>
    <w:rsid w:val="00977E1B"/>
    <w:rsid w:val="009F1094"/>
    <w:rsid w:val="00B141D6"/>
    <w:rsid w:val="00BA7466"/>
    <w:rsid w:val="00C93D91"/>
    <w:rsid w:val="00CF5DF1"/>
    <w:rsid w:val="00D3139D"/>
    <w:rsid w:val="00D53AC9"/>
    <w:rsid w:val="00DA1B8C"/>
    <w:rsid w:val="00DB3E2B"/>
    <w:rsid w:val="00DB595A"/>
    <w:rsid w:val="00DC25E9"/>
    <w:rsid w:val="00DE67F3"/>
    <w:rsid w:val="00E00951"/>
    <w:rsid w:val="00E443EF"/>
    <w:rsid w:val="00E44B87"/>
    <w:rsid w:val="00E831BE"/>
    <w:rsid w:val="00FA6117"/>
    <w:rsid w:val="00FC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B8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F34B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F34BC"/>
    <w:rPr>
      <w:rFonts w:cs="Times New Roman"/>
    </w:rPr>
  </w:style>
  <w:style w:type="character" w:styleId="Hyperlink">
    <w:name w:val="Hyperlink"/>
    <w:basedOn w:val="DefaultParagraphFont"/>
    <w:uiPriority w:val="99"/>
    <w:rsid w:val="00C93D9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3510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5103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LkptAssessment%20Blueprints\GRADE4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0</TotalTime>
  <Pages>4</Pages>
  <Words>739</Words>
  <Characters>4216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Lockport City School District</dc:title>
  <dc:subject/>
  <dc:creator>angelastockman</dc:creator>
  <cp:keywords/>
  <dc:description/>
  <cp:lastModifiedBy>user</cp:lastModifiedBy>
  <cp:revision>2</cp:revision>
  <cp:lastPrinted>2012-06-27T04:05:00Z</cp:lastPrinted>
  <dcterms:created xsi:type="dcterms:W3CDTF">2012-07-18T19:08:00Z</dcterms:created>
  <dcterms:modified xsi:type="dcterms:W3CDTF">2012-07-18T19:08:00Z</dcterms:modified>
</cp:coreProperties>
</file>